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6D9F" w:rsidRDefault="006C0FEB">
      <w:pPr>
        <w:spacing w:line="500" w:lineRule="exact"/>
        <w:ind w:left="1015" w:hanging="432"/>
        <w:jc w:val="center"/>
        <w:rPr>
          <w:b/>
          <w:bCs/>
          <w:sz w:val="44"/>
        </w:rPr>
      </w:pPr>
      <w:r>
        <w:rPr>
          <w:b/>
          <w:bCs/>
          <w:sz w:val="44"/>
        </w:rPr>
        <w:t>公寓大廈管理組織申請報備文件</w:t>
      </w:r>
    </w:p>
    <w:p w:rsidR="007B6D9F" w:rsidRDefault="006C0FEB">
      <w:pPr>
        <w:spacing w:line="500" w:lineRule="exact"/>
        <w:ind w:left="895" w:hanging="31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一、</w:t>
      </w:r>
    </w:p>
    <w:p w:rsidR="007B6D9F" w:rsidRDefault="006C0FEB">
      <w:pPr>
        <w:spacing w:line="500" w:lineRule="exact"/>
        <w:ind w:left="968" w:hanging="544"/>
      </w:pPr>
      <w:r>
        <w:rPr>
          <w:rFonts w:ascii="標楷體" w:hAnsi="標楷體"/>
          <w:sz w:val="28"/>
          <w:szCs w:val="28"/>
        </w:rPr>
        <w:t xml:space="preserve">    變更：□</w:t>
      </w:r>
      <w:r>
        <w:rPr>
          <w:sz w:val="30"/>
          <w:szCs w:val="30"/>
        </w:rPr>
        <w:t>主任委員</w:t>
      </w:r>
      <w:r>
        <w:rPr>
          <w:sz w:val="30"/>
          <w:szCs w:val="30"/>
        </w:rPr>
        <w:t xml:space="preserve"> </w:t>
      </w:r>
      <w:r>
        <w:rPr>
          <w:rFonts w:ascii="標楷體" w:hAnsi="標楷體"/>
          <w:sz w:val="28"/>
          <w:szCs w:val="28"/>
        </w:rPr>
        <w:t>□</w:t>
      </w:r>
      <w:r>
        <w:rPr>
          <w:sz w:val="30"/>
          <w:szCs w:val="30"/>
        </w:rPr>
        <w:t>管理負責人</w:t>
      </w:r>
    </w:p>
    <w:p w:rsidR="007B6D9F" w:rsidRDefault="006C0FEB">
      <w:pPr>
        <w:spacing w:line="500" w:lineRule="exact"/>
        <w:ind w:left="968" w:hanging="544"/>
      </w:pPr>
      <w:r>
        <w:rPr>
          <w:rFonts w:ascii="標楷體" w:hAnsi="標楷體"/>
          <w:sz w:val="28"/>
          <w:szCs w:val="28"/>
        </w:rPr>
        <w:t xml:space="preserve">    </w:t>
      </w:r>
      <w:r>
        <w:rPr>
          <w:sz w:val="30"/>
          <w:szCs w:val="30"/>
        </w:rPr>
        <w:t>初次：</w:t>
      </w:r>
      <w:r>
        <w:rPr>
          <w:rFonts w:ascii="標楷體" w:hAnsi="標楷體"/>
          <w:sz w:val="28"/>
          <w:szCs w:val="28"/>
        </w:rPr>
        <w:t>□成立</w:t>
      </w:r>
      <w:r>
        <w:rPr>
          <w:sz w:val="30"/>
          <w:szCs w:val="30"/>
        </w:rPr>
        <w:t>管理委員會</w:t>
      </w:r>
      <w:r>
        <w:rPr>
          <w:sz w:val="30"/>
          <w:szCs w:val="30"/>
        </w:rPr>
        <w:t xml:space="preserve"> </w:t>
      </w:r>
      <w:r>
        <w:rPr>
          <w:rFonts w:ascii="標楷體" w:hAnsi="標楷體"/>
          <w:sz w:val="28"/>
          <w:szCs w:val="28"/>
        </w:rPr>
        <w:t>□推選</w:t>
      </w:r>
      <w:r>
        <w:rPr>
          <w:sz w:val="30"/>
          <w:szCs w:val="30"/>
        </w:rPr>
        <w:t>管理負責人</w:t>
      </w:r>
    </w:p>
    <w:p w:rsidR="007B6D9F" w:rsidRDefault="006C0FEB">
      <w:pPr>
        <w:pStyle w:val="2"/>
        <w:ind w:left="538" w:firstLine="0"/>
      </w:pPr>
      <w:r>
        <w:rPr>
          <w:rFonts w:ascii="標楷體" w:hAnsi="標楷體"/>
          <w:sz w:val="28"/>
          <w:szCs w:val="28"/>
        </w:rPr>
        <w:t>□</w:t>
      </w:r>
      <w:r>
        <w:rPr>
          <w:sz w:val="30"/>
          <w:szCs w:val="30"/>
        </w:rPr>
        <w:t>檢</w:t>
      </w:r>
      <w:r>
        <w:rPr>
          <w:spacing w:val="-20"/>
          <w:sz w:val="30"/>
          <w:szCs w:val="30"/>
        </w:rPr>
        <w:t>送以下資料一式</w:t>
      </w:r>
      <w:r>
        <w:rPr>
          <w:b/>
          <w:spacing w:val="-20"/>
          <w:sz w:val="30"/>
          <w:szCs w:val="30"/>
        </w:rPr>
        <w:t>兩份給公所，不再退還；</w:t>
      </w:r>
      <w:r>
        <w:rPr>
          <w:spacing w:val="-20"/>
          <w:sz w:val="30"/>
          <w:szCs w:val="30"/>
        </w:rPr>
        <w:t>另請</w:t>
      </w:r>
      <w:r>
        <w:rPr>
          <w:b/>
          <w:spacing w:val="-20"/>
          <w:sz w:val="30"/>
          <w:szCs w:val="30"/>
        </w:rPr>
        <w:t>留存一份正本列入移交。</w:t>
      </w:r>
    </w:p>
    <w:tbl>
      <w:tblPr>
        <w:tblW w:w="8788" w:type="dxa"/>
        <w:tblInd w:w="9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079"/>
      </w:tblGrid>
      <w:tr w:rsidR="007B6D9F">
        <w:trPr>
          <w:cantSplit/>
          <w:trHeight w:val="4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F" w:rsidRDefault="006C0FEB">
            <w:pPr>
              <w:pStyle w:val="2"/>
              <w:ind w:left="0" w:firstLine="0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F" w:rsidRDefault="006C0FEB">
            <w:pPr>
              <w:pStyle w:val="2"/>
              <w:ind w:left="0" w:firstLine="0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/>
                <w:b/>
                <w:sz w:val="28"/>
                <w:szCs w:val="28"/>
              </w:rPr>
              <w:t>申請報備書 (新主委及代辦人簽章)-附件1</w:t>
            </w:r>
          </w:p>
        </w:tc>
      </w:tr>
      <w:tr w:rsidR="007B6D9F">
        <w:trPr>
          <w:cantSplit/>
          <w:trHeight w:val="4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F" w:rsidRDefault="006C0FEB">
            <w:pPr>
              <w:pStyle w:val="2"/>
              <w:ind w:left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□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F" w:rsidRDefault="006C0FEB">
            <w:pPr>
              <w:pStyle w:val="2"/>
              <w:spacing w:line="400" w:lineRule="exact"/>
              <w:ind w:left="0" w:firstLine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申請變更報備檢查表 (新主委簽章、詳列申請人資料、勾選資料)-附件1-1</w:t>
            </w:r>
          </w:p>
        </w:tc>
      </w:tr>
      <w:tr w:rsidR="007B6D9F">
        <w:trPr>
          <w:cantSplit/>
          <w:trHeight w:val="4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F" w:rsidRDefault="006C0FEB">
            <w:pPr>
              <w:pStyle w:val="2"/>
              <w:ind w:left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□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F" w:rsidRDefault="006C0FEB">
            <w:pPr>
              <w:pStyle w:val="2"/>
              <w:ind w:left="0" w:firstLine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報備基本資料表</w:t>
            </w:r>
          </w:p>
        </w:tc>
      </w:tr>
      <w:tr w:rsidR="007B6D9F">
        <w:trPr>
          <w:cantSplit/>
          <w:trHeight w:val="4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F" w:rsidRDefault="006C0FEB">
            <w:pPr>
              <w:pStyle w:val="2"/>
              <w:ind w:left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□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F" w:rsidRDefault="00F32F0F">
            <w:pPr>
              <w:pStyle w:val="2"/>
              <w:ind w:left="0" w:firstLine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建物使用執照影本  (註記「與正本相同」)</w:t>
            </w:r>
          </w:p>
        </w:tc>
      </w:tr>
      <w:tr w:rsidR="007B6D9F">
        <w:trPr>
          <w:cantSplit/>
          <w:trHeight w:val="4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F" w:rsidRDefault="006C0FEB">
            <w:pPr>
              <w:pStyle w:val="2"/>
              <w:ind w:left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□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F" w:rsidRDefault="006C0FEB">
            <w:pPr>
              <w:pStyle w:val="2"/>
              <w:ind w:left="0" w:firstLine="0"/>
            </w:pPr>
            <w:r>
              <w:rPr>
                <w:rFonts w:ascii="標楷體" w:hAnsi="標楷體"/>
                <w:sz w:val="28"/>
                <w:szCs w:val="28"/>
              </w:rPr>
              <w:t>區分所有權人名冊-附件2(區分所有權比例、戶數與使照</w:t>
            </w:r>
            <w:r>
              <w:rPr>
                <w:rFonts w:ascii="標楷體" w:hAnsi="標楷體"/>
                <w:b/>
                <w:sz w:val="28"/>
                <w:szCs w:val="28"/>
              </w:rPr>
              <w:t>相同</w:t>
            </w:r>
            <w:r>
              <w:rPr>
                <w:rFonts w:ascii="標楷體" w:hAnsi="標楷體"/>
                <w:sz w:val="28"/>
                <w:szCs w:val="28"/>
              </w:rPr>
              <w:t>)</w:t>
            </w:r>
          </w:p>
        </w:tc>
      </w:tr>
      <w:tr w:rsidR="007B6D9F">
        <w:trPr>
          <w:cantSplit/>
          <w:trHeight w:val="4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F" w:rsidRDefault="006C0FEB">
            <w:pPr>
              <w:pStyle w:val="2"/>
              <w:ind w:left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□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F" w:rsidRDefault="006C0FEB">
            <w:pPr>
              <w:pStyle w:val="2"/>
              <w:ind w:left="840" w:hanging="840"/>
            </w:pPr>
            <w:r>
              <w:rPr>
                <w:rFonts w:ascii="標楷體" w:hAnsi="標楷體"/>
                <w:sz w:val="28"/>
                <w:szCs w:val="28"/>
              </w:rPr>
              <w:t>區分所有權人會議紀錄(</w:t>
            </w:r>
            <w:r>
              <w:rPr>
                <w:rFonts w:ascii="標楷體" w:hAnsi="標楷體"/>
                <w:b/>
                <w:sz w:val="28"/>
                <w:szCs w:val="28"/>
              </w:rPr>
              <w:t>主席簽名</w:t>
            </w:r>
            <w:r>
              <w:rPr>
                <w:rFonts w:ascii="標楷體" w:hAnsi="標楷體"/>
                <w:sz w:val="28"/>
                <w:szCs w:val="28"/>
              </w:rPr>
              <w:t>)-附件3</w:t>
            </w:r>
          </w:p>
        </w:tc>
      </w:tr>
      <w:tr w:rsidR="007B6D9F">
        <w:trPr>
          <w:cantSplit/>
          <w:trHeight w:val="4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F" w:rsidRDefault="006C0FEB">
            <w:pPr>
              <w:pStyle w:val="2"/>
              <w:ind w:left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□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F" w:rsidRDefault="006C0FEB">
            <w:pPr>
              <w:pStyle w:val="2"/>
              <w:ind w:left="0" w:firstLine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區分所有權人會議出席人員簽到簿-附件3-1</w:t>
            </w:r>
          </w:p>
        </w:tc>
      </w:tr>
      <w:tr w:rsidR="007B6D9F">
        <w:trPr>
          <w:cantSplit/>
          <w:trHeight w:val="4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F" w:rsidRDefault="006C0FEB">
            <w:pPr>
              <w:pStyle w:val="2"/>
              <w:ind w:left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□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F" w:rsidRDefault="006C0FEB">
            <w:pPr>
              <w:pStyle w:val="2"/>
              <w:spacing w:line="400" w:lineRule="exact"/>
              <w:ind w:left="0" w:firstLine="0"/>
              <w:rPr>
                <w:rFonts w:ascii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hAnsi="標楷體"/>
                <w:sz w:val="28"/>
                <w:szCs w:val="28"/>
              </w:rPr>
              <w:t>區權會</w:t>
            </w:r>
            <w:proofErr w:type="gramEnd"/>
            <w:r>
              <w:rPr>
                <w:rFonts w:ascii="標楷體" w:hAnsi="標楷體"/>
                <w:sz w:val="28"/>
                <w:szCs w:val="28"/>
              </w:rPr>
              <w:t>委託書 (</w:t>
            </w:r>
            <w:proofErr w:type="gramStart"/>
            <w:r>
              <w:rPr>
                <w:rFonts w:ascii="標楷體" w:hAnsi="標楷體"/>
                <w:sz w:val="28"/>
                <w:szCs w:val="28"/>
              </w:rPr>
              <w:t>非區權</w:t>
            </w:r>
            <w:proofErr w:type="gramEnd"/>
            <w:r>
              <w:rPr>
                <w:rFonts w:ascii="標楷體" w:hAnsi="標楷體"/>
                <w:sz w:val="28"/>
                <w:szCs w:val="28"/>
              </w:rPr>
              <w:t>人簽到時檢</w:t>
            </w:r>
            <w:proofErr w:type="gramStart"/>
            <w:r>
              <w:rPr>
                <w:rFonts w:ascii="標楷體" w:hAnsi="標楷體"/>
                <w:sz w:val="28"/>
                <w:szCs w:val="28"/>
              </w:rPr>
              <w:t>附</w:t>
            </w:r>
            <w:proofErr w:type="gramEnd"/>
            <w:r>
              <w:rPr>
                <w:rFonts w:ascii="標楷體" w:hAnsi="標楷體"/>
                <w:sz w:val="28"/>
                <w:szCs w:val="28"/>
              </w:rPr>
              <w:t>，應符合資格並依序排列；法人委託員工出席應附指派書)</w:t>
            </w:r>
          </w:p>
        </w:tc>
      </w:tr>
      <w:tr w:rsidR="007B6D9F">
        <w:trPr>
          <w:cantSplit/>
          <w:trHeight w:val="4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F" w:rsidRDefault="006C0FEB">
            <w:pPr>
              <w:pStyle w:val="2"/>
              <w:ind w:left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□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F" w:rsidRDefault="006C0FEB">
            <w:pPr>
              <w:pStyle w:val="2"/>
              <w:spacing w:line="400" w:lineRule="exact"/>
              <w:ind w:left="0" w:firstLine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委員名單(主委簽章、已連任</w:t>
            </w:r>
            <w:proofErr w:type="gramStart"/>
            <w:r>
              <w:rPr>
                <w:rFonts w:ascii="標楷體" w:hAnsi="標楷體"/>
                <w:sz w:val="28"/>
                <w:szCs w:val="28"/>
              </w:rPr>
              <w:t>主財監不得</w:t>
            </w:r>
            <w:proofErr w:type="gramEnd"/>
            <w:r>
              <w:rPr>
                <w:rFonts w:ascii="標楷體" w:hAnsi="標楷體"/>
                <w:sz w:val="28"/>
                <w:szCs w:val="28"/>
              </w:rPr>
              <w:t>再任</w:t>
            </w:r>
            <w:proofErr w:type="gramStart"/>
            <w:r>
              <w:rPr>
                <w:rFonts w:ascii="標楷體" w:hAnsi="標楷體"/>
                <w:sz w:val="28"/>
                <w:szCs w:val="28"/>
              </w:rPr>
              <w:t>主財監</w:t>
            </w:r>
            <w:proofErr w:type="gramEnd"/>
            <w:r>
              <w:rPr>
                <w:rFonts w:ascii="標楷體" w:hAnsi="標楷體"/>
                <w:sz w:val="28"/>
                <w:szCs w:val="28"/>
              </w:rPr>
              <w:t>；公司代表應附委任書)</w:t>
            </w:r>
          </w:p>
        </w:tc>
      </w:tr>
      <w:tr w:rsidR="007B6D9F">
        <w:trPr>
          <w:cantSplit/>
          <w:trHeight w:val="4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F" w:rsidRDefault="006C0FEB">
            <w:pPr>
              <w:pStyle w:val="2"/>
              <w:ind w:left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□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F" w:rsidRDefault="006C0FEB">
            <w:pPr>
              <w:pStyle w:val="2"/>
              <w:ind w:left="0" w:firstLine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主委、財委、監委非區分所有權人，請檢附身分證正反面影本</w:t>
            </w:r>
          </w:p>
        </w:tc>
      </w:tr>
      <w:tr w:rsidR="007B6D9F">
        <w:trPr>
          <w:cantSplit/>
          <w:trHeight w:val="4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F" w:rsidRDefault="006C0FEB">
            <w:pPr>
              <w:pStyle w:val="2"/>
              <w:ind w:left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□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F" w:rsidRDefault="006C0FEB">
            <w:pPr>
              <w:pStyle w:val="2"/>
              <w:spacing w:line="400" w:lineRule="exact"/>
              <w:ind w:left="0" w:firstLine="0"/>
            </w:pPr>
            <w:r>
              <w:rPr>
                <w:rFonts w:ascii="標楷體" w:hAnsi="標楷體"/>
                <w:sz w:val="28"/>
                <w:szCs w:val="28"/>
              </w:rPr>
              <w:t>管委會會議記錄(</w:t>
            </w:r>
            <w:r>
              <w:rPr>
                <w:rFonts w:ascii="標楷體" w:hAnsi="標楷體"/>
                <w:b/>
                <w:sz w:val="28"/>
                <w:szCs w:val="28"/>
              </w:rPr>
              <w:t>主席簽名</w:t>
            </w:r>
            <w:r>
              <w:rPr>
                <w:rFonts w:ascii="標楷體" w:hAnsi="標楷體"/>
                <w:sz w:val="28"/>
                <w:szCs w:val="28"/>
              </w:rPr>
              <w:t>) 、簽到簿(</w:t>
            </w:r>
            <w:proofErr w:type="gramStart"/>
            <w:r>
              <w:rPr>
                <w:rFonts w:ascii="標楷體" w:hAnsi="標楷體"/>
                <w:sz w:val="28"/>
                <w:szCs w:val="28"/>
              </w:rPr>
              <w:t>區權會</w:t>
            </w:r>
            <w:proofErr w:type="gramEnd"/>
            <w:r>
              <w:rPr>
                <w:rFonts w:ascii="標楷體" w:hAnsi="標楷體"/>
                <w:sz w:val="28"/>
                <w:szCs w:val="28"/>
              </w:rPr>
              <w:t>已推舉主委等職務者免附)</w:t>
            </w:r>
          </w:p>
        </w:tc>
      </w:tr>
      <w:tr w:rsidR="007B6D9F">
        <w:trPr>
          <w:cantSplit/>
          <w:trHeight w:val="4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F" w:rsidRDefault="006C0FEB">
            <w:pPr>
              <w:pStyle w:val="2"/>
              <w:ind w:left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□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F" w:rsidRDefault="006C0FEB">
            <w:pPr>
              <w:pStyle w:val="2"/>
              <w:spacing w:line="400" w:lineRule="exact"/>
              <w:ind w:left="0" w:firstLine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推選管理負責人另檢附文件-(推選公告(附件4)、公告10日之照片、切結書)</w:t>
            </w:r>
          </w:p>
        </w:tc>
      </w:tr>
      <w:tr w:rsidR="007B6D9F">
        <w:trPr>
          <w:cantSplit/>
          <w:trHeight w:val="4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F" w:rsidRDefault="006C0FEB">
            <w:pPr>
              <w:pStyle w:val="2"/>
              <w:ind w:left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□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F" w:rsidRDefault="006C0FEB">
            <w:pPr>
              <w:pStyle w:val="2"/>
              <w:ind w:left="0" w:firstLine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最新規約(初次成立管理組織須檢附規約正本；</w:t>
            </w:r>
            <w:proofErr w:type="gramStart"/>
            <w:r>
              <w:rPr>
                <w:rFonts w:ascii="標楷體" w:hAnsi="標楷體"/>
                <w:sz w:val="28"/>
                <w:szCs w:val="28"/>
              </w:rPr>
              <w:t>改選則驗後</w:t>
            </w:r>
            <w:proofErr w:type="gramEnd"/>
            <w:r>
              <w:rPr>
                <w:rFonts w:ascii="標楷體" w:hAnsi="標楷體"/>
                <w:sz w:val="28"/>
                <w:szCs w:val="28"/>
              </w:rPr>
              <w:t>退還)</w:t>
            </w:r>
          </w:p>
        </w:tc>
      </w:tr>
    </w:tbl>
    <w:p w:rsidR="007B6D9F" w:rsidRDefault="007B6D9F">
      <w:pPr>
        <w:pStyle w:val="2"/>
        <w:spacing w:line="360" w:lineRule="exact"/>
        <w:ind w:left="736" w:firstLine="140"/>
        <w:rPr>
          <w:rFonts w:ascii="標楷體" w:hAnsi="標楷體"/>
          <w:sz w:val="28"/>
          <w:szCs w:val="28"/>
        </w:rPr>
      </w:pPr>
    </w:p>
    <w:p w:rsidR="007B6D9F" w:rsidRDefault="006C0FEB">
      <w:pPr>
        <w:pStyle w:val="2"/>
        <w:spacing w:line="360" w:lineRule="exact"/>
        <w:ind w:left="736" w:firstLine="140"/>
      </w:pPr>
      <w:r>
        <w:rPr>
          <w:rFonts w:ascii="標楷體" w:hAnsi="標楷體"/>
          <w:sz w:val="28"/>
          <w:szCs w:val="28"/>
        </w:rPr>
        <w:t>□</w:t>
      </w:r>
      <w:proofErr w:type="gramStart"/>
      <w:r>
        <w:rPr>
          <w:rFonts w:ascii="標楷體" w:hAnsi="標楷體"/>
          <w:sz w:val="28"/>
          <w:szCs w:val="28"/>
        </w:rPr>
        <w:t>初次區權會</w:t>
      </w:r>
      <w:proofErr w:type="gramEnd"/>
      <w:r>
        <w:rPr>
          <w:rFonts w:ascii="標楷體" w:hAnsi="標楷體"/>
          <w:sz w:val="28"/>
          <w:szCs w:val="28"/>
        </w:rPr>
        <w:t>出席</w:t>
      </w:r>
      <w:r>
        <w:rPr>
          <w:rFonts w:ascii="標楷體" w:hAnsi="標楷體"/>
          <w:b/>
          <w:sz w:val="28"/>
          <w:szCs w:val="28"/>
        </w:rPr>
        <w:t>不足</w:t>
      </w:r>
      <w:r>
        <w:rPr>
          <w:rFonts w:ascii="標楷體" w:hAnsi="標楷體"/>
          <w:sz w:val="28"/>
          <w:szCs w:val="28"/>
        </w:rPr>
        <w:t>2/3或</w:t>
      </w:r>
      <w:r>
        <w:rPr>
          <w:rFonts w:ascii="標楷體" w:hAnsi="標楷體"/>
          <w:b/>
          <w:sz w:val="28"/>
          <w:szCs w:val="28"/>
        </w:rPr>
        <w:t>規約門檻</w:t>
      </w:r>
      <w:r>
        <w:rPr>
          <w:rFonts w:ascii="標楷體" w:hAnsi="標楷體"/>
          <w:sz w:val="28"/>
          <w:szCs w:val="28"/>
        </w:rPr>
        <w:t xml:space="preserve">，依公寓大廈管理條例第32條，  </w:t>
      </w:r>
    </w:p>
    <w:p w:rsidR="007B6D9F" w:rsidRDefault="006C0FEB">
      <w:pPr>
        <w:pStyle w:val="2"/>
        <w:spacing w:line="360" w:lineRule="exact"/>
        <w:ind w:left="736" w:firstLine="280"/>
      </w:pPr>
      <w:r>
        <w:rPr>
          <w:rFonts w:ascii="標楷體" w:hAnsi="標楷體"/>
          <w:sz w:val="28"/>
          <w:szCs w:val="28"/>
        </w:rPr>
        <w:t>就</w:t>
      </w:r>
      <w:r>
        <w:rPr>
          <w:rFonts w:ascii="標楷體" w:hAnsi="標楷體"/>
          <w:b/>
          <w:sz w:val="28"/>
          <w:szCs w:val="28"/>
        </w:rPr>
        <w:t>同一議案重新召集</w:t>
      </w:r>
      <w:r>
        <w:rPr>
          <w:rFonts w:ascii="標楷體" w:hAnsi="標楷體"/>
          <w:sz w:val="28"/>
          <w:szCs w:val="28"/>
        </w:rPr>
        <w:t>會議，</w:t>
      </w:r>
      <w:r>
        <w:rPr>
          <w:rFonts w:ascii="標楷體" w:hAnsi="標楷體"/>
          <w:b/>
          <w:sz w:val="28"/>
          <w:szCs w:val="28"/>
        </w:rPr>
        <w:t>另檢附</w:t>
      </w:r>
      <w:r>
        <w:rPr>
          <w:rFonts w:ascii="標楷體" w:hAnsi="標楷體"/>
          <w:sz w:val="28"/>
          <w:szCs w:val="28"/>
        </w:rPr>
        <w:t>以下資料一式</w:t>
      </w:r>
      <w:r>
        <w:rPr>
          <w:rFonts w:ascii="標楷體" w:hAnsi="標楷體"/>
          <w:b/>
          <w:sz w:val="28"/>
          <w:szCs w:val="28"/>
        </w:rPr>
        <w:t>兩份</w:t>
      </w:r>
      <w:r>
        <w:rPr>
          <w:rFonts w:ascii="標楷體" w:hAnsi="標楷體"/>
          <w:sz w:val="28"/>
          <w:szCs w:val="28"/>
        </w:rPr>
        <w:t>。</w:t>
      </w:r>
    </w:p>
    <w:tbl>
      <w:tblPr>
        <w:tblW w:w="8788" w:type="dxa"/>
        <w:tblInd w:w="9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8112"/>
      </w:tblGrid>
      <w:tr w:rsidR="007B6D9F">
        <w:trPr>
          <w:cantSplit/>
          <w:trHeight w:val="48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F" w:rsidRDefault="006C0FEB">
            <w:pPr>
              <w:pStyle w:val="2"/>
              <w:ind w:left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F" w:rsidRDefault="006C0FEB">
            <w:pPr>
              <w:pStyle w:val="2"/>
              <w:ind w:left="0" w:firstLine="0"/>
            </w:pPr>
            <w:r>
              <w:rPr>
                <w:rFonts w:ascii="標楷體" w:hAnsi="標楷體"/>
                <w:sz w:val="28"/>
                <w:szCs w:val="28"/>
              </w:rPr>
              <w:t>重開</w:t>
            </w:r>
            <w:proofErr w:type="gramStart"/>
            <w:r>
              <w:rPr>
                <w:rFonts w:ascii="標楷體" w:hAnsi="標楷體"/>
                <w:sz w:val="28"/>
                <w:szCs w:val="28"/>
              </w:rPr>
              <w:t>議區權</w:t>
            </w:r>
            <w:proofErr w:type="gramEnd"/>
            <w:r>
              <w:rPr>
                <w:rFonts w:ascii="標楷體" w:hAnsi="標楷體"/>
                <w:sz w:val="28"/>
                <w:szCs w:val="28"/>
              </w:rPr>
              <w:t>會會議記錄 (載明召集人、</w:t>
            </w:r>
            <w:r>
              <w:rPr>
                <w:rFonts w:ascii="標楷體" w:hAnsi="標楷體"/>
                <w:b/>
                <w:sz w:val="28"/>
                <w:szCs w:val="28"/>
              </w:rPr>
              <w:t>主席簽名</w:t>
            </w:r>
            <w:r>
              <w:rPr>
                <w:rFonts w:ascii="標楷體" w:hAnsi="標楷體"/>
                <w:sz w:val="28"/>
                <w:szCs w:val="28"/>
              </w:rPr>
              <w:t xml:space="preserve">) </w:t>
            </w:r>
          </w:p>
        </w:tc>
      </w:tr>
      <w:tr w:rsidR="007B6D9F">
        <w:trPr>
          <w:cantSplit/>
          <w:trHeight w:val="48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F" w:rsidRDefault="006C0FEB">
            <w:pPr>
              <w:pStyle w:val="2"/>
              <w:ind w:left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F" w:rsidRDefault="006C0FEB">
            <w:pPr>
              <w:pStyle w:val="2"/>
              <w:ind w:left="0" w:firstLine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重開</w:t>
            </w:r>
            <w:proofErr w:type="gramStart"/>
            <w:r>
              <w:rPr>
                <w:rFonts w:ascii="標楷體" w:hAnsi="標楷體"/>
                <w:sz w:val="28"/>
                <w:szCs w:val="28"/>
              </w:rPr>
              <w:t>議區權</w:t>
            </w:r>
            <w:proofErr w:type="gramEnd"/>
            <w:r>
              <w:rPr>
                <w:rFonts w:ascii="標楷體" w:hAnsi="標楷體"/>
                <w:sz w:val="28"/>
                <w:szCs w:val="28"/>
              </w:rPr>
              <w:t>會簽到簿 (區分所有權比例)</w:t>
            </w:r>
          </w:p>
        </w:tc>
      </w:tr>
      <w:tr w:rsidR="007B6D9F">
        <w:trPr>
          <w:cantSplit/>
          <w:trHeight w:val="48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F" w:rsidRDefault="006C0FEB">
            <w:pPr>
              <w:pStyle w:val="2"/>
              <w:ind w:left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F" w:rsidRDefault="006C0FEB">
            <w:pPr>
              <w:pStyle w:val="2"/>
              <w:ind w:left="0" w:firstLine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重開</w:t>
            </w:r>
            <w:proofErr w:type="gramStart"/>
            <w:r>
              <w:rPr>
                <w:rFonts w:ascii="標楷體" w:hAnsi="標楷體"/>
                <w:sz w:val="28"/>
                <w:szCs w:val="28"/>
              </w:rPr>
              <w:t>議區權</w:t>
            </w:r>
            <w:proofErr w:type="gramEnd"/>
            <w:r>
              <w:rPr>
                <w:rFonts w:ascii="標楷體" w:hAnsi="標楷體"/>
                <w:sz w:val="28"/>
                <w:szCs w:val="28"/>
              </w:rPr>
              <w:t>會委託書 (</w:t>
            </w:r>
            <w:proofErr w:type="gramStart"/>
            <w:r>
              <w:rPr>
                <w:rFonts w:ascii="標楷體" w:hAnsi="標楷體"/>
                <w:sz w:val="28"/>
                <w:szCs w:val="28"/>
              </w:rPr>
              <w:t>非區權</w:t>
            </w:r>
            <w:proofErr w:type="gramEnd"/>
            <w:r>
              <w:rPr>
                <w:rFonts w:ascii="標楷體" w:hAnsi="標楷體"/>
                <w:sz w:val="28"/>
                <w:szCs w:val="28"/>
              </w:rPr>
              <w:t>人</w:t>
            </w:r>
            <w:proofErr w:type="gramStart"/>
            <w:r>
              <w:rPr>
                <w:rFonts w:ascii="標楷體" w:hAnsi="標楷體"/>
                <w:sz w:val="28"/>
                <w:szCs w:val="28"/>
              </w:rPr>
              <w:t>簽到時檢附</w:t>
            </w:r>
            <w:proofErr w:type="gramEnd"/>
            <w:r>
              <w:rPr>
                <w:rFonts w:ascii="標楷體" w:hAnsi="標楷體"/>
                <w:sz w:val="28"/>
                <w:szCs w:val="28"/>
              </w:rPr>
              <w:t>、依序排列)</w:t>
            </w:r>
          </w:p>
        </w:tc>
      </w:tr>
      <w:tr w:rsidR="007B6D9F">
        <w:trPr>
          <w:cantSplit/>
          <w:trHeight w:val="48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F" w:rsidRDefault="006C0FEB">
            <w:pPr>
              <w:pStyle w:val="2"/>
              <w:ind w:left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F" w:rsidRDefault="006C0FEB">
            <w:pPr>
              <w:pStyle w:val="2"/>
              <w:ind w:left="0" w:firstLine="0"/>
              <w:rPr>
                <w:rFonts w:ascii="標楷體" w:hAnsi="標楷體"/>
                <w:spacing w:val="-14"/>
                <w:sz w:val="28"/>
                <w:szCs w:val="28"/>
              </w:rPr>
            </w:pPr>
            <w:r>
              <w:rPr>
                <w:rFonts w:ascii="標楷體" w:hAnsi="標楷體"/>
                <w:spacing w:val="-14"/>
                <w:sz w:val="28"/>
                <w:szCs w:val="28"/>
              </w:rPr>
              <w:t>重開議決議反對意見統計表(人數、比例、日期、新主委簽章)-附件6-2</w:t>
            </w:r>
          </w:p>
        </w:tc>
      </w:tr>
      <w:tr w:rsidR="007B6D9F">
        <w:trPr>
          <w:cantSplit/>
          <w:trHeight w:val="48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F" w:rsidRDefault="006C0FEB">
            <w:pPr>
              <w:pStyle w:val="2"/>
              <w:ind w:left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F" w:rsidRDefault="006C0FEB">
            <w:pPr>
              <w:pStyle w:val="2"/>
              <w:ind w:left="0" w:firstLine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重開議決議成立公告(詳載日期、新主委簽章)-附件6-1</w:t>
            </w:r>
          </w:p>
        </w:tc>
      </w:tr>
    </w:tbl>
    <w:p w:rsidR="007B6D9F" w:rsidRDefault="006C0FEB">
      <w:pPr>
        <w:pStyle w:val="2"/>
        <w:ind w:left="1616" w:hanging="1078"/>
      </w:pPr>
      <w:r>
        <w:rPr>
          <w:rFonts w:ascii="標楷體" w:hAnsi="標楷體"/>
          <w:sz w:val="28"/>
          <w:szCs w:val="28"/>
        </w:rPr>
        <w:lastRenderedPageBreak/>
        <w:t>二、</w:t>
      </w:r>
    </w:p>
    <w:p w:rsidR="007B6D9F" w:rsidRDefault="006C0FEB">
      <w:pPr>
        <w:pStyle w:val="2"/>
        <w:ind w:left="538" w:firstLine="280"/>
      </w:pPr>
      <w:r>
        <w:rPr>
          <w:rFonts w:ascii="標楷體" w:hAnsi="標楷體"/>
          <w:sz w:val="28"/>
          <w:szCs w:val="28"/>
        </w:rPr>
        <w:t>□</w:t>
      </w:r>
      <w:proofErr w:type="gramStart"/>
      <w:r>
        <w:rPr>
          <w:rFonts w:ascii="標楷體" w:hAnsi="標楷體"/>
          <w:sz w:val="28"/>
          <w:szCs w:val="28"/>
        </w:rPr>
        <w:t>經區權會</w:t>
      </w:r>
      <w:proofErr w:type="gramEnd"/>
      <w:r>
        <w:rPr>
          <w:rFonts w:ascii="標楷體" w:hAnsi="標楷體"/>
          <w:sz w:val="28"/>
          <w:szCs w:val="28"/>
        </w:rPr>
        <w:t>決議通過修改規約，</w:t>
      </w:r>
      <w:r>
        <w:rPr>
          <w:rFonts w:ascii="標楷體" w:hAnsi="標楷體"/>
          <w:b/>
          <w:sz w:val="28"/>
          <w:szCs w:val="28"/>
        </w:rPr>
        <w:t>另檢附</w:t>
      </w:r>
      <w:r>
        <w:rPr>
          <w:rFonts w:ascii="標楷體" w:hAnsi="標楷體"/>
          <w:sz w:val="28"/>
          <w:szCs w:val="28"/>
        </w:rPr>
        <w:t>以下資料一式</w:t>
      </w:r>
      <w:r>
        <w:rPr>
          <w:rFonts w:ascii="標楷體" w:hAnsi="標楷體"/>
          <w:b/>
          <w:sz w:val="28"/>
          <w:szCs w:val="28"/>
        </w:rPr>
        <w:t>兩份。</w:t>
      </w:r>
    </w:p>
    <w:tbl>
      <w:tblPr>
        <w:tblW w:w="8788" w:type="dxa"/>
        <w:tblInd w:w="9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079"/>
      </w:tblGrid>
      <w:tr w:rsidR="007B6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D9F" w:rsidRDefault="006C0FEB">
            <w:pPr>
              <w:pStyle w:val="2"/>
              <w:ind w:left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□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D9F" w:rsidRDefault="006C0FEB">
            <w:pPr>
              <w:pStyle w:val="2"/>
              <w:ind w:left="0" w:firstLine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修訂後規約 (載明修訂日期)</w:t>
            </w:r>
          </w:p>
        </w:tc>
      </w:tr>
      <w:tr w:rsidR="007B6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D9F" w:rsidRDefault="006C0FEB">
            <w:pPr>
              <w:pStyle w:val="2"/>
              <w:ind w:left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□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D9F" w:rsidRDefault="006C0FEB">
            <w:pPr>
              <w:pStyle w:val="2"/>
              <w:ind w:left="0" w:firstLine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新舊規約對照表(在會議記錄中</w:t>
            </w:r>
            <w:proofErr w:type="gramStart"/>
            <w:r>
              <w:rPr>
                <w:rFonts w:ascii="標楷體" w:hAnsi="標楷體"/>
                <w:sz w:val="28"/>
                <w:szCs w:val="28"/>
              </w:rPr>
              <w:t>載明者免</w:t>
            </w:r>
            <w:proofErr w:type="gramEnd"/>
            <w:r>
              <w:rPr>
                <w:rFonts w:ascii="標楷體" w:hAnsi="標楷體"/>
                <w:sz w:val="28"/>
                <w:szCs w:val="28"/>
              </w:rPr>
              <w:t>附)</w:t>
            </w:r>
          </w:p>
        </w:tc>
      </w:tr>
    </w:tbl>
    <w:p w:rsidR="007B6D9F" w:rsidRDefault="006C0FEB">
      <w:pPr>
        <w:pStyle w:val="2"/>
        <w:ind w:left="1616" w:hanging="1078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三、</w:t>
      </w:r>
    </w:p>
    <w:p w:rsidR="007B6D9F" w:rsidRDefault="006C0FEB">
      <w:pPr>
        <w:pStyle w:val="2"/>
        <w:ind w:left="108" w:firstLine="420"/>
      </w:pPr>
      <w:r>
        <w:rPr>
          <w:rFonts w:ascii="標楷體" w:hAnsi="標楷體"/>
          <w:sz w:val="28"/>
          <w:szCs w:val="28"/>
        </w:rPr>
        <w:t>□主任委員辭職改選遞補：</w:t>
      </w:r>
    </w:p>
    <w:p w:rsidR="007B6D9F" w:rsidRDefault="006C0FEB">
      <w:pPr>
        <w:pStyle w:val="2"/>
        <w:ind w:left="538" w:firstLine="0"/>
      </w:pPr>
      <w:r>
        <w:rPr>
          <w:rFonts w:ascii="標楷體" w:hAnsi="標楷體"/>
          <w:sz w:val="28"/>
          <w:szCs w:val="28"/>
        </w:rPr>
        <w:t>□</w:t>
      </w:r>
      <w:r>
        <w:rPr>
          <w:sz w:val="30"/>
          <w:szCs w:val="30"/>
        </w:rPr>
        <w:t>檢</w:t>
      </w:r>
      <w:r>
        <w:rPr>
          <w:spacing w:val="-20"/>
          <w:sz w:val="30"/>
          <w:szCs w:val="30"/>
        </w:rPr>
        <w:t>送以下資料一式</w:t>
      </w:r>
      <w:r>
        <w:rPr>
          <w:b/>
          <w:spacing w:val="-20"/>
          <w:sz w:val="30"/>
          <w:szCs w:val="30"/>
        </w:rPr>
        <w:t>兩份給公所，不再退還；</w:t>
      </w:r>
      <w:r>
        <w:rPr>
          <w:spacing w:val="-20"/>
          <w:sz w:val="30"/>
          <w:szCs w:val="30"/>
        </w:rPr>
        <w:t>另請</w:t>
      </w:r>
      <w:r>
        <w:rPr>
          <w:b/>
          <w:spacing w:val="-20"/>
          <w:sz w:val="30"/>
          <w:szCs w:val="30"/>
        </w:rPr>
        <w:t>留存一份正本列入移交。</w:t>
      </w:r>
    </w:p>
    <w:tbl>
      <w:tblPr>
        <w:tblW w:w="8788" w:type="dxa"/>
        <w:tblInd w:w="10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079"/>
      </w:tblGrid>
      <w:tr w:rsidR="007B6D9F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D9F" w:rsidRDefault="006C0FEB">
            <w:pPr>
              <w:pStyle w:val="2"/>
              <w:ind w:left="0" w:firstLine="140"/>
            </w:pPr>
            <w:r>
              <w:rPr>
                <w:rFonts w:ascii="標楷體" w:hAnsi="標楷體"/>
                <w:sz w:val="28"/>
                <w:szCs w:val="28"/>
              </w:rPr>
              <w:t>□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F" w:rsidRDefault="006C0FEB">
            <w:pPr>
              <w:pStyle w:val="2"/>
              <w:ind w:left="0" w:firstLine="0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/>
                <w:b/>
                <w:sz w:val="28"/>
                <w:szCs w:val="28"/>
              </w:rPr>
              <w:t>申請報備書 (新主委及代辦人簽章)-附件1</w:t>
            </w:r>
          </w:p>
        </w:tc>
      </w:tr>
      <w:tr w:rsidR="007B6D9F">
        <w:trPr>
          <w:trHeight w:val="3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D9F" w:rsidRDefault="006C0FEB">
            <w:pPr>
              <w:pStyle w:val="2"/>
              <w:ind w:left="0" w:firstLine="0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□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F" w:rsidRDefault="006C0FEB">
            <w:pPr>
              <w:pStyle w:val="2"/>
              <w:spacing w:line="400" w:lineRule="exact"/>
              <w:ind w:left="0" w:firstLine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申請變更報備檢查表 (新主委簽章、詳列申請人資料、勾選資料)-附件1-1</w:t>
            </w:r>
          </w:p>
        </w:tc>
      </w:tr>
      <w:tr w:rsidR="007B6D9F">
        <w:trPr>
          <w:trHeight w:val="3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D9F" w:rsidRDefault="006C0FEB">
            <w:pPr>
              <w:pStyle w:val="2"/>
              <w:ind w:left="0" w:firstLine="0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□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F" w:rsidRDefault="006C0FEB">
            <w:pPr>
              <w:pStyle w:val="2"/>
              <w:ind w:left="0" w:firstLine="0"/>
            </w:pPr>
            <w:r>
              <w:rPr>
                <w:rFonts w:ascii="標楷體" w:hAnsi="標楷體"/>
                <w:sz w:val="28"/>
                <w:szCs w:val="28"/>
              </w:rPr>
              <w:t>報備基本資料表</w:t>
            </w:r>
          </w:p>
        </w:tc>
      </w:tr>
      <w:tr w:rsidR="007B6D9F">
        <w:trPr>
          <w:trHeight w:val="3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D9F" w:rsidRDefault="006C0FEB">
            <w:pPr>
              <w:pStyle w:val="2"/>
              <w:ind w:left="0" w:firstLine="0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□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F" w:rsidRDefault="006C0FEB">
            <w:pPr>
              <w:pStyle w:val="2"/>
              <w:spacing w:line="400" w:lineRule="exact"/>
              <w:ind w:left="0" w:firstLine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前任主委辭職書</w:t>
            </w:r>
          </w:p>
        </w:tc>
      </w:tr>
      <w:tr w:rsidR="007B6D9F">
        <w:trPr>
          <w:cantSplit/>
          <w:trHeight w:val="4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F" w:rsidRDefault="006C0FEB">
            <w:pPr>
              <w:pStyle w:val="2"/>
              <w:ind w:left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□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9F" w:rsidRDefault="006C0FEB">
            <w:pPr>
              <w:pStyle w:val="2"/>
              <w:ind w:left="0" w:firstLine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主委、財委、監委非區分所有權人，請檢附身分證正反面影本</w:t>
            </w:r>
          </w:p>
        </w:tc>
      </w:tr>
      <w:tr w:rsidR="007B6D9F">
        <w:trPr>
          <w:trHeight w:val="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D9F" w:rsidRDefault="006C0FEB">
            <w:pPr>
              <w:pStyle w:val="2"/>
              <w:ind w:left="0" w:firstLine="0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□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D9F" w:rsidRDefault="006C0FEB">
            <w:pPr>
              <w:pStyle w:val="2"/>
              <w:spacing w:line="400" w:lineRule="exact"/>
              <w:ind w:left="0" w:firstLine="0"/>
            </w:pPr>
            <w:r>
              <w:rPr>
                <w:sz w:val="28"/>
                <w:szCs w:val="28"/>
              </w:rPr>
              <w:t>管委會會議記錄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/>
                <w:b/>
                <w:sz w:val="28"/>
                <w:szCs w:val="28"/>
              </w:rPr>
              <w:t>主席簽名</w:t>
            </w:r>
            <w:r>
              <w:rPr>
                <w:rFonts w:ascii="標楷體" w:hAnsi="標楷體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「任期不變補足原任滿、遞補委員需經</w:t>
            </w:r>
            <w:proofErr w:type="gramStart"/>
            <w:r>
              <w:rPr>
                <w:sz w:val="28"/>
                <w:szCs w:val="28"/>
              </w:rPr>
              <w:t>原區權</w:t>
            </w:r>
            <w:proofErr w:type="gramEnd"/>
            <w:r>
              <w:rPr>
                <w:sz w:val="28"/>
                <w:szCs w:val="28"/>
              </w:rPr>
              <w:t>會決議並記載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如規約另有規定，明列規定並</w:t>
            </w:r>
            <w:proofErr w:type="gramStart"/>
            <w:r>
              <w:rPr>
                <w:sz w:val="28"/>
                <w:szCs w:val="28"/>
              </w:rPr>
              <w:t>檢附或載</w:t>
            </w:r>
            <w:proofErr w:type="gramEnd"/>
            <w:r>
              <w:rPr>
                <w:sz w:val="28"/>
                <w:szCs w:val="28"/>
              </w:rPr>
              <w:t>明選任紀錄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」</w:t>
            </w:r>
          </w:p>
        </w:tc>
      </w:tr>
      <w:tr w:rsidR="007B6D9F">
        <w:trPr>
          <w:trHeight w:val="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D9F" w:rsidRDefault="006C0FEB">
            <w:pPr>
              <w:pStyle w:val="2"/>
              <w:ind w:left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□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D9F" w:rsidRDefault="006C0FEB">
            <w:pPr>
              <w:pStyle w:val="2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管委會簽到簿</w:t>
            </w:r>
          </w:p>
        </w:tc>
      </w:tr>
      <w:tr w:rsidR="007B6D9F">
        <w:trPr>
          <w:trHeight w:val="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D9F" w:rsidRDefault="006C0FEB">
            <w:pPr>
              <w:pStyle w:val="2"/>
              <w:ind w:left="0" w:firstLine="0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□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D9F" w:rsidRDefault="006C0FEB">
            <w:pPr>
              <w:pStyle w:val="2"/>
              <w:ind w:left="0" w:firstLine="0"/>
            </w:pPr>
            <w:r>
              <w:rPr>
                <w:sz w:val="28"/>
                <w:szCs w:val="28"/>
              </w:rPr>
              <w:t>委員名單</w:t>
            </w:r>
            <w:r>
              <w:rPr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新主委簽章</w:t>
            </w:r>
            <w:r>
              <w:rPr>
                <w:sz w:val="28"/>
                <w:szCs w:val="28"/>
              </w:rPr>
              <w:t>；上一屆連任之</w:t>
            </w:r>
            <w:proofErr w:type="gramStart"/>
            <w:r>
              <w:rPr>
                <w:sz w:val="28"/>
                <w:szCs w:val="28"/>
              </w:rPr>
              <w:t>主財監</w:t>
            </w:r>
            <w:proofErr w:type="gramEnd"/>
            <w:r>
              <w:rPr>
                <w:sz w:val="28"/>
                <w:szCs w:val="28"/>
              </w:rPr>
              <w:t>，不得再連任</w:t>
            </w:r>
            <w:proofErr w:type="gramStart"/>
            <w:r>
              <w:rPr>
                <w:sz w:val="28"/>
                <w:szCs w:val="28"/>
              </w:rPr>
              <w:t>主財監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</w:tbl>
    <w:p w:rsidR="007B6D9F" w:rsidRDefault="007B6D9F">
      <w:pPr>
        <w:pStyle w:val="2"/>
        <w:spacing w:line="360" w:lineRule="exact"/>
        <w:ind w:left="736" w:firstLine="140"/>
        <w:rPr>
          <w:rFonts w:ascii="標楷體" w:hAnsi="標楷體"/>
          <w:sz w:val="28"/>
          <w:szCs w:val="28"/>
        </w:rPr>
      </w:pPr>
    </w:p>
    <w:p w:rsidR="007B6D9F" w:rsidRDefault="006C0FEB">
      <w:pPr>
        <w:spacing w:line="360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>註</w:t>
      </w:r>
      <w:proofErr w:type="gramEnd"/>
      <w:r>
        <w:rPr>
          <w:sz w:val="24"/>
          <w:szCs w:val="24"/>
        </w:rPr>
        <w:t>:1.</w:t>
      </w:r>
      <w:r>
        <w:rPr>
          <w:sz w:val="24"/>
          <w:szCs w:val="24"/>
        </w:rPr>
        <w:t>報備文件一式兩份逐頁蓋妥「管委會大章」、「新主委印章」及「本影本與正本相符章」。</w:t>
      </w:r>
    </w:p>
    <w:p w:rsidR="007B6D9F" w:rsidRDefault="006C0FEB">
      <w:pPr>
        <w:spacing w:line="360" w:lineRule="exact"/>
        <w:ind w:firstLine="118"/>
      </w:pPr>
      <w:r>
        <w:rPr>
          <w:sz w:val="24"/>
          <w:szCs w:val="24"/>
        </w:rPr>
        <w:t xml:space="preserve">   2.</w:t>
      </w:r>
      <w:r>
        <w:rPr>
          <w:sz w:val="24"/>
          <w:szCs w:val="24"/>
        </w:rPr>
        <w:t>公寓大廈名稱應以全名表示，並與</w:t>
      </w:r>
      <w:proofErr w:type="gramStart"/>
      <w:r>
        <w:rPr>
          <w:sz w:val="24"/>
          <w:szCs w:val="24"/>
        </w:rPr>
        <w:t>管委會大章及</w:t>
      </w:r>
      <w:proofErr w:type="gramEnd"/>
      <w:r>
        <w:rPr>
          <w:sz w:val="24"/>
          <w:szCs w:val="24"/>
        </w:rPr>
        <w:t>其它報備文件使用相同名稱。</w:t>
      </w:r>
      <w:r>
        <w:rPr>
          <w:sz w:val="32"/>
        </w:rPr>
        <w:t xml:space="preserve"> </w:t>
      </w:r>
    </w:p>
    <w:p w:rsidR="007B6D9F" w:rsidRDefault="006C0FEB">
      <w:pPr>
        <w:spacing w:line="360" w:lineRule="exact"/>
        <w:ind w:firstLine="118"/>
      </w:pPr>
      <w:r>
        <w:rPr>
          <w:sz w:val="24"/>
          <w:szCs w:val="24"/>
        </w:rPr>
        <w:t xml:space="preserve">   3.</w:t>
      </w:r>
      <w:r>
        <w:rPr>
          <w:sz w:val="24"/>
          <w:szCs w:val="24"/>
        </w:rPr>
        <w:t>本文件請</w:t>
      </w:r>
      <w:proofErr w:type="gramStart"/>
      <w:r>
        <w:rPr>
          <w:sz w:val="24"/>
          <w:szCs w:val="24"/>
        </w:rPr>
        <w:t>逕</w:t>
      </w:r>
      <w:proofErr w:type="gramEnd"/>
      <w:r>
        <w:rPr>
          <w:sz w:val="24"/>
          <w:szCs w:val="24"/>
        </w:rPr>
        <w:t>向：</w:t>
      </w:r>
      <w:proofErr w:type="gramStart"/>
      <w:r>
        <w:rPr>
          <w:sz w:val="24"/>
          <w:szCs w:val="24"/>
        </w:rPr>
        <w:t>臺</w:t>
      </w:r>
      <w:proofErr w:type="gramEnd"/>
      <w:r>
        <w:rPr>
          <w:sz w:val="24"/>
          <w:szCs w:val="24"/>
        </w:rPr>
        <w:t>中市西區公所網站</w:t>
      </w:r>
      <w:r>
        <w:rPr>
          <w:rFonts w:ascii="Wingdings" w:eastAsia="Wingdings" w:hAnsi="Wingdings" w:cs="Wingdings"/>
          <w:sz w:val="24"/>
          <w:szCs w:val="24"/>
        </w:rPr>
        <w:t></w:t>
      </w:r>
      <w:r>
        <w:rPr>
          <w:sz w:val="24"/>
          <w:szCs w:val="24"/>
        </w:rPr>
        <w:t>公寓大廈專區</w:t>
      </w:r>
      <w:r>
        <w:rPr>
          <w:rFonts w:ascii="Wingdings" w:eastAsia="Wingdings" w:hAnsi="Wingdings" w:cs="Wingdings"/>
          <w:sz w:val="24"/>
          <w:szCs w:val="24"/>
        </w:rPr>
        <w:t></w:t>
      </w:r>
      <w:r>
        <w:rPr>
          <w:sz w:val="24"/>
          <w:szCs w:val="24"/>
        </w:rPr>
        <w:t>報備文件</w:t>
      </w:r>
      <w:r>
        <w:rPr>
          <w:rFonts w:ascii="Wingdings" w:eastAsia="Wingdings" w:hAnsi="Wingdings" w:cs="Wingdings"/>
          <w:sz w:val="24"/>
          <w:szCs w:val="24"/>
        </w:rPr>
        <w:t></w:t>
      </w:r>
      <w:r>
        <w:rPr>
          <w:sz w:val="24"/>
          <w:szCs w:val="24"/>
        </w:rPr>
        <w:t>附件下載使用。</w:t>
      </w:r>
    </w:p>
    <w:p w:rsidR="007B6D9F" w:rsidRDefault="006C0FEB">
      <w:pPr>
        <w:spacing w:line="360" w:lineRule="exact"/>
        <w:ind w:left="567"/>
        <w:rPr>
          <w:sz w:val="32"/>
        </w:rPr>
      </w:pPr>
      <w:r>
        <w:rPr>
          <w:sz w:val="32"/>
        </w:rPr>
        <w:t xml:space="preserve">                               </w:t>
      </w:r>
    </w:p>
    <w:p w:rsidR="007B6D9F" w:rsidRDefault="007B6D9F">
      <w:pPr>
        <w:spacing w:line="360" w:lineRule="exact"/>
        <w:ind w:left="567"/>
        <w:rPr>
          <w:sz w:val="32"/>
        </w:rPr>
      </w:pPr>
    </w:p>
    <w:sectPr w:rsidR="007B6D9F">
      <w:footerReference w:type="default" r:id="rId6"/>
      <w:pgSz w:w="11906" w:h="16838"/>
      <w:pgMar w:top="454" w:right="907" w:bottom="1134" w:left="1247" w:header="0" w:footer="992" w:gutter="0"/>
      <w:cols w:space="720"/>
      <w:docGrid w:type="lines" w:linePitch="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087D" w:rsidRDefault="0020087D">
      <w:r>
        <w:separator/>
      </w:r>
    </w:p>
  </w:endnote>
  <w:endnote w:type="continuationSeparator" w:id="0">
    <w:p w:rsidR="0020087D" w:rsidRDefault="0020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楷書體W5(P)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4F8F" w:rsidRDefault="00000000">
    <w:pPr>
      <w:pStyle w:val="a4"/>
    </w:pPr>
  </w:p>
  <w:p w:rsidR="008F4F8F" w:rsidRDefault="006C0FEB">
    <w:pPr>
      <w:pStyle w:val="a4"/>
      <w:ind w:firstLine="40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5427978</wp:posOffset>
              </wp:positionH>
              <wp:positionV relativeFrom="paragraph">
                <wp:posOffset>-38733</wp:posOffset>
              </wp:positionV>
              <wp:extent cx="514350" cy="428625"/>
              <wp:effectExtent l="0" t="0" r="1905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350" cy="428625"/>
                      </a:xfrm>
                      <a:prstGeom prst="rect">
                        <a:avLst/>
                      </a:prstGeom>
                      <a:noFill/>
                      <a:ln w="9528">
                        <a:solidFill>
                          <a:srgbClr val="D9D9D9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:rsidR="008F4F8F" w:rsidRDefault="006C0FEB">
                          <w:pPr>
                            <w:rPr>
                              <w:color w:val="D9D9D9"/>
                              <w:sz w:val="20"/>
                            </w:rPr>
                          </w:pPr>
                          <w:r>
                            <w:rPr>
                              <w:color w:val="D9D9D9"/>
                              <w:sz w:val="20"/>
                            </w:rPr>
                            <w:t>主委</w:t>
                          </w:r>
                          <w:r>
                            <w:rPr>
                              <w:color w:val="D9D9D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D9D9D9"/>
                              <w:sz w:val="20"/>
                            </w:rPr>
                            <w:t>印信</w:t>
                          </w:r>
                          <w:r>
                            <w:rPr>
                              <w:color w:val="D9D9D9"/>
                              <w:sz w:val="20"/>
                            </w:rPr>
                            <w:t xml:space="preserve">    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left:0;text-align:left;margin-left:427.4pt;margin-top:-3.05pt;width:40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" filled="f" strokecolor="#d9d9d9" strokeweight=".26467mm">
              <v:textbox>
                <w:txbxContent>
                  <w:p w:rsidR="008F4F8F" w:rsidRDefault="006C0FEB">
                    <w:pPr>
                      <w:rPr>
                        <w:color w:val="D9D9D9"/>
                        <w:sz w:val="20"/>
                      </w:rPr>
                    </w:pPr>
                    <w:r>
                      <w:rPr>
                        <w:color w:val="D9D9D9"/>
                        <w:sz w:val="20"/>
                      </w:rPr>
                      <w:t>主委</w:t>
                    </w:r>
                    <w:r>
                      <w:rPr>
                        <w:color w:val="D9D9D9"/>
                        <w:sz w:val="20"/>
                      </w:rPr>
                      <w:t xml:space="preserve"> </w:t>
                    </w:r>
                    <w:r>
                      <w:rPr>
                        <w:color w:val="D9D9D9"/>
                        <w:sz w:val="20"/>
                      </w:rPr>
                      <w:t>印信</w:t>
                    </w:r>
                    <w:r>
                      <w:rPr>
                        <w:color w:val="D9D9D9"/>
                        <w:sz w:val="20"/>
                      </w:rPr>
                      <w:t xml:space="preserve">  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3970653</wp:posOffset>
              </wp:positionH>
              <wp:positionV relativeFrom="paragraph">
                <wp:posOffset>-162562</wp:posOffset>
              </wp:positionV>
              <wp:extent cx="866778" cy="695328"/>
              <wp:effectExtent l="0" t="0" r="28572" b="28572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6778" cy="695328"/>
                      </a:xfrm>
                      <a:prstGeom prst="rect">
                        <a:avLst/>
                      </a:prstGeom>
                      <a:noFill/>
                      <a:ln w="9528">
                        <a:solidFill>
                          <a:srgbClr val="D9D9D9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:rsidR="008F4F8F" w:rsidRDefault="006C0FEB">
                          <w:pPr>
                            <w:ind w:left="176" w:hanging="176"/>
                          </w:pPr>
                          <w:r>
                            <w:rPr>
                              <w:color w:val="D9D9D9"/>
                              <w:sz w:val="36"/>
                              <w:szCs w:val="36"/>
                            </w:rPr>
                            <w:t>管委會印信</w:t>
                          </w:r>
                          <w:r>
                            <w:rPr>
                              <w:color w:val="808080"/>
                              <w:sz w:val="36"/>
                              <w:szCs w:val="36"/>
                            </w:rPr>
                            <w:t xml:space="preserve">    </w:t>
                          </w:r>
                          <w:r>
                            <w:rPr>
                              <w:color w:val="808080"/>
                              <w:sz w:val="36"/>
                              <w:szCs w:val="36"/>
                            </w:rPr>
                            <w:t>信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</wp:anchor>
          </w:drawing>
        </mc:Choice>
        <mc:Fallback>
          <w:pict>
            <v:rect id="Rectangle 2" o:spid="_x0000_s1027" style="position:absolute;left:0;text-align:left;margin-left:312.65pt;margin-top:-12.8pt;width:68.2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" filled="f" strokecolor="#d9d9d9" strokeweight=".26467mm">
              <v:textbox>
                <w:txbxContent>
                  <w:p w:rsidR="008F4F8F" w:rsidRDefault="006C0FEB">
                    <w:pPr>
                      <w:ind w:left="176" w:hanging="176"/>
                    </w:pPr>
                    <w:r>
                      <w:rPr>
                        <w:color w:val="D9D9D9"/>
                        <w:sz w:val="36"/>
                        <w:szCs w:val="36"/>
                      </w:rPr>
                      <w:t>管委會印信</w:t>
                    </w:r>
                    <w:r>
                      <w:rPr>
                        <w:color w:val="808080"/>
                        <w:sz w:val="36"/>
                        <w:szCs w:val="36"/>
                      </w:rPr>
                      <w:t xml:space="preserve">    </w:t>
                    </w:r>
                    <w:r>
                      <w:rPr>
                        <w:color w:val="808080"/>
                        <w:sz w:val="36"/>
                        <w:szCs w:val="36"/>
                      </w:rPr>
                      <w:t>信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087D" w:rsidRDefault="0020087D">
      <w:r>
        <w:separator/>
      </w:r>
    </w:p>
  </w:footnote>
  <w:footnote w:type="continuationSeparator" w:id="0">
    <w:p w:rsidR="0020087D" w:rsidRDefault="00200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9F"/>
    <w:rsid w:val="0020087D"/>
    <w:rsid w:val="00276831"/>
    <w:rsid w:val="006C0FEB"/>
    <w:rsid w:val="007B6D9F"/>
    <w:rsid w:val="00F3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168CA4-FCDE-41C3-A2FF-283D02F8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rFonts w:eastAsia="標楷體"/>
      <w:color w:val="000000"/>
      <w:spacing w:val="-4"/>
      <w:kern w:val="3"/>
      <w:sz w:val="22"/>
    </w:rPr>
  </w:style>
  <w:style w:type="paragraph" w:styleId="1">
    <w:name w:val="heading 1"/>
    <w:basedOn w:val="a"/>
    <w:next w:val="a"/>
    <w:pPr>
      <w:keepNext/>
      <w:snapToGrid w:val="0"/>
      <w:ind w:left="637" w:hanging="637"/>
      <w:jc w:val="both"/>
      <w:outlineLvl w:val="0"/>
    </w:pPr>
    <w:rPr>
      <w:rFonts w:ascii="Arial" w:hAnsi="Arial"/>
      <w:color w:val="auto"/>
      <w:spacing w:val="0"/>
      <w:w w:val="120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Plain Text"/>
    <w:basedOn w:val="a"/>
    <w:pPr>
      <w:autoSpaceDE w:val="0"/>
    </w:pPr>
    <w:rPr>
      <w:rFonts w:ascii="細明體" w:eastAsia="細明體" w:hAnsi="細明體"/>
      <w:color w:val="auto"/>
      <w:spacing w:val="0"/>
      <w:sz w:val="18"/>
    </w:rPr>
  </w:style>
  <w:style w:type="paragraph" w:customStyle="1" w:styleId="a7">
    <w:name w:val="條文"/>
    <w:basedOn w:val="a6"/>
    <w:pPr>
      <w:ind w:left="21" w:right="21"/>
      <w:jc w:val="both"/>
    </w:pPr>
    <w:rPr>
      <w:rFonts w:ascii="Times New Roman" w:eastAsia="標楷體" w:hAnsi="Times New Roman"/>
      <w:kern w:val="0"/>
      <w:sz w:val="24"/>
    </w:rPr>
  </w:style>
  <w:style w:type="paragraph" w:customStyle="1" w:styleId="a8">
    <w:name w:val="(一)"/>
    <w:basedOn w:val="a"/>
    <w:pPr>
      <w:widowControl/>
      <w:tabs>
        <w:tab w:val="left" w:pos="621"/>
        <w:tab w:val="left" w:pos="8758"/>
      </w:tabs>
      <w:spacing w:line="360" w:lineRule="exact"/>
      <w:ind w:left="925" w:right="21" w:hanging="480"/>
      <w:jc w:val="both"/>
    </w:pPr>
    <w:rPr>
      <w:color w:val="auto"/>
      <w:spacing w:val="0"/>
      <w:kern w:val="0"/>
      <w:sz w:val="24"/>
      <w:szCs w:val="24"/>
    </w:rPr>
  </w:style>
  <w:style w:type="paragraph" w:customStyle="1" w:styleId="10">
    <w:name w:val="(1)"/>
    <w:basedOn w:val="a"/>
    <w:pPr>
      <w:autoSpaceDE w:val="0"/>
      <w:ind w:left="620" w:right="21" w:hanging="120"/>
      <w:jc w:val="both"/>
    </w:pPr>
    <w:rPr>
      <w:color w:val="auto"/>
      <w:spacing w:val="0"/>
      <w:kern w:val="0"/>
      <w:sz w:val="24"/>
    </w:rPr>
  </w:style>
  <w:style w:type="paragraph" w:styleId="3">
    <w:name w:val="Body Text 3"/>
    <w:basedOn w:val="a"/>
    <w:pPr>
      <w:spacing w:line="400" w:lineRule="exact"/>
      <w:jc w:val="both"/>
    </w:pPr>
    <w:rPr>
      <w:b/>
      <w:bCs/>
      <w:color w:val="auto"/>
      <w:sz w:val="48"/>
    </w:rPr>
  </w:style>
  <w:style w:type="paragraph" w:styleId="a9">
    <w:name w:val="Body Text Indent"/>
    <w:basedOn w:val="a"/>
    <w:pPr>
      <w:spacing w:line="500" w:lineRule="exact"/>
      <w:ind w:left="720" w:hanging="720"/>
    </w:pPr>
    <w:rPr>
      <w:color w:val="auto"/>
      <w:spacing w:val="0"/>
      <w:sz w:val="24"/>
      <w:szCs w:val="24"/>
    </w:rPr>
  </w:style>
  <w:style w:type="paragraph" w:styleId="2">
    <w:name w:val="Body Text Indent 2"/>
    <w:basedOn w:val="a"/>
    <w:pPr>
      <w:spacing w:line="500" w:lineRule="exact"/>
      <w:ind w:left="1080" w:hanging="1080"/>
    </w:pPr>
    <w:rPr>
      <w:color w:val="auto"/>
      <w:spacing w:val="0"/>
      <w:sz w:val="36"/>
      <w:szCs w:val="24"/>
    </w:rPr>
  </w:style>
  <w:style w:type="paragraph" w:styleId="30">
    <w:name w:val="Body Text Indent 3"/>
    <w:basedOn w:val="a"/>
    <w:pPr>
      <w:spacing w:line="400" w:lineRule="exact"/>
      <w:ind w:left="968" w:hanging="544"/>
      <w:jc w:val="both"/>
    </w:pPr>
    <w:rPr>
      <w:color w:val="auto"/>
      <w:sz w:val="28"/>
    </w:rPr>
  </w:style>
  <w:style w:type="paragraph" w:customStyle="1" w:styleId="aa">
    <w:name w:val="內政部"/>
    <w:basedOn w:val="a"/>
    <w:pPr>
      <w:spacing w:line="400" w:lineRule="exact"/>
      <w:jc w:val="right"/>
    </w:pPr>
    <w:rPr>
      <w:rFonts w:eastAsia="新細明體"/>
      <w:color w:val="auto"/>
      <w:spacing w:val="0"/>
      <w:sz w:val="20"/>
    </w:rPr>
  </w:style>
  <w:style w:type="paragraph" w:styleId="ab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basedOn w:val="a0"/>
    <w:rPr>
      <w:rFonts w:ascii="Cambria" w:eastAsia="新細明體" w:hAnsi="Cambria" w:cs="Times New Roman"/>
      <w:color w:val="000000"/>
      <w:spacing w:val="-4"/>
      <w:kern w:val="3"/>
      <w:sz w:val="18"/>
      <w:szCs w:val="18"/>
    </w:rPr>
  </w:style>
  <w:style w:type="paragraph" w:styleId="ad">
    <w:name w:val="List Paragraph"/>
    <w:basedOn w:val="a"/>
    <w:pPr>
      <w:ind w:left="480"/>
    </w:p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color w:val="auto"/>
      <w:spacing w:val="0"/>
      <w:kern w:val="0"/>
      <w:sz w:val="24"/>
      <w:szCs w:val="24"/>
    </w:rPr>
  </w:style>
  <w:style w:type="character" w:customStyle="1" w:styleId="11">
    <w:name w:val="標題 1 字元"/>
    <w:basedOn w:val="a0"/>
    <w:rPr>
      <w:rFonts w:ascii="Arial" w:eastAsia="標楷體" w:hAnsi="Arial"/>
      <w:w w:val="120"/>
      <w:kern w:val="3"/>
      <w:sz w:val="32"/>
      <w:szCs w:val="5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auto"/>
      <w:spacing w:val="0"/>
      <w:kern w:val="0"/>
      <w:sz w:val="24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sz w:val="24"/>
      <w:szCs w:val="24"/>
    </w:rPr>
  </w:style>
  <w:style w:type="paragraph" w:customStyle="1" w:styleId="ae">
    <w:name w:val="條一"/>
    <w:basedOn w:val="a"/>
    <w:pPr>
      <w:widowControl/>
      <w:overflowPunct w:val="0"/>
      <w:autoSpaceDE w:val="0"/>
      <w:spacing w:line="400" w:lineRule="exact"/>
      <w:ind w:left="1134" w:hanging="1134"/>
      <w:textAlignment w:val="center"/>
    </w:pPr>
    <w:rPr>
      <w:color w:val="auto"/>
      <w:spacing w:val="0"/>
      <w:kern w:val="0"/>
      <w:sz w:val="28"/>
    </w:rPr>
  </w:style>
  <w:style w:type="paragraph" w:customStyle="1" w:styleId="af">
    <w:name w:val="主旨"/>
    <w:basedOn w:val="a"/>
    <w:pPr>
      <w:snapToGrid w:val="0"/>
      <w:spacing w:line="240" w:lineRule="atLeast"/>
      <w:ind w:left="960" w:hanging="960"/>
    </w:pPr>
    <w:rPr>
      <w:rFonts w:ascii="標楷體" w:hAnsi="標楷體" w:cs="標楷體"/>
      <w:color w:val="auto"/>
      <w:spacing w:val="0"/>
      <w:sz w:val="32"/>
      <w:szCs w:val="32"/>
    </w:rPr>
  </w:style>
  <w:style w:type="paragraph" w:customStyle="1" w:styleId="af0">
    <w:name w:val="款"/>
    <w:autoRedefine/>
    <w:pPr>
      <w:widowControl w:val="0"/>
      <w:tabs>
        <w:tab w:val="left" w:pos="2160"/>
      </w:tabs>
      <w:suppressAutoHyphens/>
      <w:overflowPunct w:val="0"/>
      <w:autoSpaceDE w:val="0"/>
      <w:snapToGrid w:val="0"/>
      <w:ind w:left="1798" w:hanging="540"/>
      <w:jc w:val="both"/>
    </w:pPr>
    <w:rPr>
      <w:rFonts w:ascii="標楷體" w:eastAsia="標楷體" w:hAnsi="標楷體"/>
      <w:color w:val="000000"/>
      <w:kern w:val="3"/>
      <w:sz w:val="32"/>
      <w:szCs w:val="32"/>
    </w:rPr>
  </w:style>
  <w:style w:type="paragraph" w:customStyle="1" w:styleId="af1">
    <w:name w:val="（一）"/>
    <w:basedOn w:val="a"/>
    <w:pPr>
      <w:spacing w:line="360" w:lineRule="auto"/>
      <w:ind w:left="964" w:hanging="964"/>
      <w:jc w:val="both"/>
    </w:pPr>
    <w:rPr>
      <w:rFonts w:ascii="華康楷書體W5(P)" w:eastAsia="華康楷書體W5(P)" w:hAnsi="華康楷書體W5(P)" w:cs="華康楷書體W5(P)"/>
      <w:color w:val="auto"/>
      <w:spacing w:val="0"/>
      <w:sz w:val="32"/>
      <w:szCs w:val="32"/>
    </w:rPr>
  </w:style>
  <w:style w:type="paragraph" w:customStyle="1" w:styleId="42">
    <w:name w:val="42_內文"/>
    <w:basedOn w:val="a"/>
    <w:autoRedefine/>
    <w:pPr>
      <w:spacing w:line="480" w:lineRule="exact"/>
      <w:ind w:firstLine="588"/>
    </w:pPr>
    <w:rPr>
      <w:rFonts w:ascii="標楷體" w:hAnsi="標楷體"/>
      <w:color w:val="auto"/>
      <w:spacing w:val="0"/>
      <w:sz w:val="28"/>
      <w:szCs w:val="28"/>
    </w:rPr>
  </w:style>
  <w:style w:type="paragraph" w:customStyle="1" w:styleId="43">
    <w:name w:val="43_一"/>
    <w:basedOn w:val="a"/>
    <w:autoRedefine/>
    <w:pPr>
      <w:spacing w:line="480" w:lineRule="exact"/>
      <w:ind w:left="560" w:hanging="560"/>
    </w:pPr>
    <w:rPr>
      <w:rFonts w:ascii="標楷體" w:hAnsi="標楷體"/>
      <w:color w:val="auto"/>
      <w:spacing w:val="0"/>
      <w:sz w:val="28"/>
      <w:szCs w:val="28"/>
    </w:rPr>
  </w:style>
  <w:style w:type="paragraph" w:customStyle="1" w:styleId="02">
    <w:name w:val="02_第一條"/>
    <w:basedOn w:val="a"/>
    <w:autoRedefine/>
    <w:pPr>
      <w:ind w:left="240" w:hanging="240"/>
      <w:jc w:val="both"/>
    </w:pPr>
    <w:rPr>
      <w:rFonts w:ascii="標楷體" w:hAnsi="標楷體"/>
      <w:color w:val="auto"/>
      <w:spacing w:val="0"/>
      <w:sz w:val="24"/>
      <w:szCs w:val="24"/>
    </w:rPr>
  </w:style>
  <w:style w:type="paragraph" w:customStyle="1" w:styleId="03">
    <w:name w:val="03_一"/>
    <w:basedOn w:val="a"/>
    <w:autoRedefine/>
    <w:pPr>
      <w:ind w:left="720" w:hanging="480"/>
      <w:jc w:val="both"/>
    </w:pPr>
    <w:rPr>
      <w:rFonts w:ascii="標楷體" w:hAnsi="標楷體"/>
      <w:color w:val="auto"/>
      <w:spacing w:val="0"/>
      <w:sz w:val="24"/>
      <w:szCs w:val="24"/>
    </w:rPr>
  </w:style>
  <w:style w:type="paragraph" w:customStyle="1" w:styleId="99">
    <w:name w:val="99_底線"/>
    <w:basedOn w:val="a"/>
    <w:autoRedefine/>
    <w:pPr>
      <w:ind w:left="17" w:hanging="17"/>
      <w:jc w:val="both"/>
    </w:pPr>
    <w:rPr>
      <w:rFonts w:ascii="標楷體" w:hAnsi="標楷體"/>
      <w:color w:val="auto"/>
      <w:spacing w:val="0"/>
      <w:sz w:val="24"/>
      <w:szCs w:val="24"/>
      <w:u w:val="single"/>
    </w:rPr>
  </w:style>
  <w:style w:type="character" w:customStyle="1" w:styleId="990">
    <w:name w:val="99_底線 字元"/>
    <w:rPr>
      <w:rFonts w:ascii="標楷體" w:eastAsia="標楷體" w:hAnsi="標楷體"/>
      <w:kern w:val="3"/>
      <w:sz w:val="24"/>
      <w:szCs w:val="24"/>
      <w:u w:val="single"/>
    </w:rPr>
  </w:style>
  <w:style w:type="paragraph" w:customStyle="1" w:styleId="100">
    <w:name w:val="10_說明"/>
    <w:basedOn w:val="a"/>
    <w:autoRedefine/>
    <w:pPr>
      <w:spacing w:line="400" w:lineRule="exact"/>
      <w:jc w:val="both"/>
    </w:pPr>
    <w:rPr>
      <w:rFonts w:ascii="標楷體" w:hAnsi="標楷體"/>
      <w:color w:val="auto"/>
      <w:spacing w:val="0"/>
      <w:sz w:val="28"/>
      <w:szCs w:val="28"/>
    </w:rPr>
  </w:style>
  <w:style w:type="character" w:customStyle="1" w:styleId="101">
    <w:name w:val="10_說明 字元"/>
    <w:rPr>
      <w:rFonts w:ascii="標楷體" w:eastAsia="標楷體" w:hAnsi="標楷體"/>
      <w:kern w:val="3"/>
      <w:sz w:val="28"/>
      <w:szCs w:val="28"/>
    </w:rPr>
  </w:style>
  <w:style w:type="paragraph" w:customStyle="1" w:styleId="110">
    <w:name w:val="11_說明一"/>
    <w:basedOn w:val="100"/>
    <w:autoRedefine/>
    <w:pPr>
      <w:ind w:left="558" w:hanging="474"/>
      <w:jc w:val="left"/>
    </w:pPr>
    <w:rPr>
      <w:b/>
    </w:rPr>
  </w:style>
  <w:style w:type="character" w:customStyle="1" w:styleId="111">
    <w:name w:val="11_說明一 字元"/>
    <w:rPr>
      <w:rFonts w:ascii="標楷體" w:eastAsia="標楷體" w:hAnsi="標楷體"/>
      <w:b/>
      <w:kern w:val="3"/>
      <w:sz w:val="28"/>
      <w:szCs w:val="28"/>
    </w:rPr>
  </w:style>
  <w:style w:type="paragraph" w:customStyle="1" w:styleId="020">
    <w:name w:val="02_項"/>
    <w:basedOn w:val="a"/>
    <w:autoRedefine/>
    <w:pPr>
      <w:ind w:left="240" w:firstLine="480"/>
      <w:jc w:val="both"/>
    </w:pPr>
    <w:rPr>
      <w:rFonts w:ascii="標楷體" w:hAnsi="標楷體"/>
      <w:color w:val="auto"/>
      <w:spacing w:val="0"/>
      <w:sz w:val="24"/>
      <w:szCs w:val="24"/>
    </w:rPr>
  </w:style>
  <w:style w:type="paragraph" w:styleId="af2">
    <w:name w:val="annotation text"/>
    <w:basedOn w:val="a"/>
    <w:rPr>
      <w:rFonts w:eastAsia="新細明體"/>
      <w:color w:val="auto"/>
      <w:spacing w:val="0"/>
      <w:sz w:val="24"/>
      <w:szCs w:val="24"/>
    </w:rPr>
  </w:style>
  <w:style w:type="character" w:customStyle="1" w:styleId="af3">
    <w:name w:val="註解文字 字元"/>
    <w:basedOn w:val="a0"/>
    <w:rPr>
      <w:kern w:val="3"/>
      <w:sz w:val="24"/>
      <w:szCs w:val="24"/>
    </w:rPr>
  </w:style>
  <w:style w:type="paragraph" w:styleId="af4">
    <w:name w:val="annotation subject"/>
    <w:basedOn w:val="af2"/>
    <w:next w:val="af2"/>
    <w:rPr>
      <w:b/>
      <w:bCs/>
    </w:rPr>
  </w:style>
  <w:style w:type="character" w:customStyle="1" w:styleId="af5">
    <w:name w:val="註解主旨 字元"/>
    <w:basedOn w:val="af3"/>
    <w:rPr>
      <w:b/>
      <w:bCs/>
      <w:kern w:val="3"/>
      <w:sz w:val="24"/>
      <w:szCs w:val="24"/>
    </w:rPr>
  </w:style>
  <w:style w:type="paragraph" w:customStyle="1" w:styleId="24">
    <w:name w:val="24_營說明"/>
    <w:basedOn w:val="a"/>
    <w:autoRedefine/>
    <w:pPr>
      <w:jc w:val="both"/>
    </w:pPr>
    <w:rPr>
      <w:rFonts w:ascii="標楷體" w:hAnsi="標楷體"/>
      <w:b/>
      <w:color w:val="FF0000"/>
      <w:spacing w:val="0"/>
      <w:sz w:val="24"/>
      <w:szCs w:val="24"/>
    </w:rPr>
  </w:style>
  <w:style w:type="character" w:customStyle="1" w:styleId="240">
    <w:name w:val="24_營說明 字元"/>
    <w:rPr>
      <w:rFonts w:ascii="標楷體" w:eastAsia="標楷體" w:hAnsi="標楷體"/>
      <w:b/>
      <w:color w:val="FF0000"/>
      <w:kern w:val="3"/>
      <w:sz w:val="24"/>
      <w:szCs w:val="24"/>
    </w:rPr>
  </w:style>
  <w:style w:type="paragraph" w:customStyle="1" w:styleId="12">
    <w:name w:val="12_第一條"/>
    <w:basedOn w:val="a"/>
    <w:autoRedefine/>
    <w:pPr>
      <w:ind w:left="240" w:hanging="240"/>
      <w:jc w:val="both"/>
    </w:pPr>
    <w:rPr>
      <w:rFonts w:ascii="標楷體" w:hAnsi="標楷體"/>
      <w:color w:val="auto"/>
      <w:spacing w:val="0"/>
      <w:sz w:val="24"/>
      <w:szCs w:val="24"/>
    </w:rPr>
  </w:style>
  <w:style w:type="paragraph" w:customStyle="1" w:styleId="13">
    <w:name w:val="13_十一"/>
    <w:autoRedefine/>
    <w:pPr>
      <w:widowControl w:val="0"/>
      <w:suppressAutoHyphens/>
      <w:ind w:left="960" w:hanging="720"/>
    </w:pPr>
    <w:rPr>
      <w:rFonts w:ascii="標楷體" w:eastAsia="標楷體" w:hAnsi="標楷體"/>
      <w:kern w:val="3"/>
      <w:sz w:val="24"/>
      <w:szCs w:val="24"/>
    </w:rPr>
  </w:style>
  <w:style w:type="paragraph" w:customStyle="1" w:styleId="130">
    <w:name w:val="13_一"/>
    <w:basedOn w:val="13"/>
    <w:autoRedefine/>
    <w:pPr>
      <w:spacing w:line="400" w:lineRule="exact"/>
      <w:ind w:left="798" w:hanging="445"/>
    </w:pPr>
  </w:style>
  <w:style w:type="paragraph" w:customStyle="1" w:styleId="120">
    <w:name w:val="12_項"/>
    <w:basedOn w:val="a"/>
    <w:autoRedefine/>
    <w:pPr>
      <w:ind w:left="240" w:firstLine="480"/>
      <w:jc w:val="both"/>
    </w:pPr>
    <w:rPr>
      <w:rFonts w:ascii="標楷體" w:hAnsi="標楷體"/>
      <w:color w:val="auto"/>
      <w:spacing w:val="0"/>
      <w:sz w:val="24"/>
      <w:szCs w:val="24"/>
    </w:rPr>
  </w:style>
  <w:style w:type="paragraph" w:styleId="af6">
    <w:name w:val="Body Text"/>
    <w:basedOn w:val="a"/>
    <w:pPr>
      <w:spacing w:line="440" w:lineRule="atLeast"/>
    </w:pPr>
    <w:rPr>
      <w:rFonts w:ascii="標楷體" w:hAnsi="標楷體"/>
      <w:b/>
      <w:color w:val="auto"/>
      <w:spacing w:val="0"/>
      <w:kern w:val="0"/>
      <w:sz w:val="24"/>
    </w:rPr>
  </w:style>
  <w:style w:type="character" w:customStyle="1" w:styleId="af7">
    <w:name w:val="本文 字元"/>
    <w:basedOn w:val="a0"/>
    <w:rPr>
      <w:rFonts w:ascii="標楷體" w:eastAsia="標楷體" w:hAnsi="標楷體"/>
      <w:b/>
      <w:sz w:val="24"/>
    </w:rPr>
  </w:style>
  <w:style w:type="paragraph" w:customStyle="1" w:styleId="af8">
    <w:name w:val="一、"/>
    <w:basedOn w:val="a6"/>
    <w:pPr>
      <w:spacing w:line="400" w:lineRule="exact"/>
      <w:ind w:left="1412" w:hanging="512"/>
    </w:pPr>
    <w:rPr>
      <w:sz w:val="28"/>
    </w:rPr>
  </w:style>
  <w:style w:type="paragraph" w:customStyle="1" w:styleId="af9">
    <w:name w:val="第一條"/>
    <w:basedOn w:val="a6"/>
    <w:pPr>
      <w:spacing w:line="400" w:lineRule="exact"/>
      <w:ind w:left="872" w:hanging="872"/>
    </w:pPr>
    <w:rPr>
      <w:sz w:val="28"/>
    </w:rPr>
  </w:style>
  <w:style w:type="paragraph" w:customStyle="1" w:styleId="afa">
    <w:name w:val="項"/>
    <w:basedOn w:val="a6"/>
    <w:pPr>
      <w:spacing w:line="400" w:lineRule="exact"/>
      <w:ind w:left="872"/>
    </w:pPr>
    <w:rPr>
      <w:sz w:val="28"/>
    </w:rPr>
  </w:style>
  <w:style w:type="paragraph" w:customStyle="1" w:styleId="afb">
    <w:name w:val="第十條"/>
    <w:basedOn w:val="af9"/>
    <w:pPr>
      <w:ind w:left="1134" w:hanging="1134"/>
      <w:jc w:val="both"/>
    </w:pPr>
    <w:rPr>
      <w:rFonts w:ascii="標楷體" w:eastAsia="標楷體" w:hAnsi="標楷體"/>
    </w:rPr>
  </w:style>
  <w:style w:type="paragraph" w:customStyle="1" w:styleId="afc">
    <w:name w:val="十之項"/>
    <w:basedOn w:val="a6"/>
    <w:pPr>
      <w:spacing w:line="400" w:lineRule="exact"/>
      <w:ind w:left="1148" w:hanging="6"/>
      <w:jc w:val="both"/>
    </w:pPr>
    <w:rPr>
      <w:rFonts w:ascii="標楷體" w:eastAsia="標楷體" w:hAnsi="標楷體"/>
      <w:sz w:val="28"/>
    </w:rPr>
  </w:style>
  <w:style w:type="paragraph" w:customStyle="1" w:styleId="afd">
    <w:name w:val="第二十條"/>
    <w:basedOn w:val="af9"/>
    <w:pPr>
      <w:ind w:left="1372" w:hanging="1390"/>
    </w:pPr>
    <w:rPr>
      <w:rFonts w:ascii="標楷體" w:eastAsia="標楷體" w:hAnsi="標楷體"/>
    </w:rPr>
  </w:style>
  <w:style w:type="paragraph" w:customStyle="1" w:styleId="afe">
    <w:name w:val="二十之項"/>
    <w:basedOn w:val="afa"/>
    <w:pPr>
      <w:ind w:left="1386"/>
      <w:jc w:val="both"/>
    </w:pPr>
    <w:rPr>
      <w:rFonts w:ascii="標楷體" w:eastAsia="標楷體" w:hAnsi="標楷體"/>
    </w:rPr>
  </w:style>
  <w:style w:type="paragraph" w:customStyle="1" w:styleId="aff">
    <w:name w:val="第一條(一、)"/>
    <w:basedOn w:val="a"/>
    <w:pPr>
      <w:spacing w:line="400" w:lineRule="exact"/>
      <w:ind w:left="1984" w:hanging="510"/>
      <w:jc w:val="both"/>
    </w:pPr>
    <w:rPr>
      <w:rFonts w:eastAsia="新細明體"/>
      <w:color w:val="auto"/>
      <w:spacing w:val="0"/>
      <w:sz w:val="24"/>
    </w:rPr>
  </w:style>
  <w:style w:type="paragraph" w:styleId="aff0">
    <w:name w:val="Block Text"/>
    <w:basedOn w:val="a"/>
    <w:pPr>
      <w:spacing w:line="400" w:lineRule="exact"/>
      <w:ind w:left="1412" w:right="106" w:firstLine="522"/>
      <w:jc w:val="both"/>
    </w:pPr>
    <w:rPr>
      <w:rFonts w:ascii="標楷體" w:hAnsi="標楷體"/>
      <w:sz w:val="28"/>
    </w:rPr>
  </w:style>
  <w:style w:type="character" w:customStyle="1" w:styleId="highlight">
    <w:name w:val="highlight"/>
    <w:basedOn w:val="a0"/>
  </w:style>
  <w:style w:type="paragraph" w:customStyle="1" w:styleId="21">
    <w:name w:val="本文 21"/>
    <w:basedOn w:val="a"/>
    <w:pPr>
      <w:spacing w:line="540" w:lineRule="exact"/>
      <w:ind w:left="960" w:hanging="540"/>
      <w:jc w:val="both"/>
    </w:pPr>
    <w:rPr>
      <w:rFonts w:ascii="標楷體" w:hAnsi="標楷體"/>
      <w:color w:val="auto"/>
      <w:spacing w:val="0"/>
      <w:kern w:val="0"/>
      <w:sz w:val="28"/>
    </w:rPr>
  </w:style>
  <w:style w:type="paragraph" w:customStyle="1" w:styleId="aff1">
    <w:name w:val="附錄：一"/>
    <w:basedOn w:val="a"/>
    <w:pPr>
      <w:pageBreakBefore/>
      <w:spacing w:line="400" w:lineRule="exact"/>
      <w:jc w:val="both"/>
    </w:pPr>
    <w:rPr>
      <w:rFonts w:eastAsia="新細明體"/>
      <w:b/>
      <w:bCs/>
      <w:color w:val="auto"/>
      <w:spacing w:val="0"/>
      <w:sz w:val="28"/>
    </w:rPr>
  </w:style>
  <w:style w:type="character" w:customStyle="1" w:styleId="aff2">
    <w:name w:val="頁尾 字元"/>
    <w:rPr>
      <w:rFonts w:eastAsia="標楷體"/>
      <w:color w:val="000000"/>
      <w:spacing w:val="-4"/>
      <w:kern w:val="3"/>
    </w:rPr>
  </w:style>
  <w:style w:type="paragraph" w:customStyle="1" w:styleId="aff3">
    <w:name w:val="一"/>
    <w:basedOn w:val="a"/>
    <w:pPr>
      <w:spacing w:line="600" w:lineRule="exact"/>
      <w:jc w:val="both"/>
    </w:pPr>
    <w:rPr>
      <w:rFonts w:eastAsia="新細明體"/>
      <w:b/>
      <w:bCs/>
      <w:color w:val="auto"/>
      <w:spacing w:val="0"/>
      <w:sz w:val="40"/>
    </w:rPr>
  </w:style>
  <w:style w:type="paragraph" w:customStyle="1" w:styleId="14">
    <w:name w:val="1."/>
    <w:basedOn w:val="a"/>
    <w:pPr>
      <w:spacing w:line="520" w:lineRule="exact"/>
      <w:ind w:left="240" w:hanging="240"/>
      <w:jc w:val="both"/>
    </w:pPr>
    <w:rPr>
      <w:rFonts w:eastAsia="新細明體"/>
      <w:color w:val="auto"/>
      <w:spacing w:val="0"/>
      <w:sz w:val="24"/>
    </w:rPr>
  </w:style>
  <w:style w:type="paragraph" w:customStyle="1" w:styleId="aff4">
    <w:name w:val="(文)"/>
    <w:basedOn w:val="14"/>
    <w:pPr>
      <w:ind w:left="0" w:firstLine="560"/>
    </w:pPr>
  </w:style>
  <w:style w:type="paragraph" w:customStyle="1" w:styleId="aff5">
    <w:name w:val="※"/>
    <w:basedOn w:val="14"/>
    <w:pPr>
      <w:spacing w:line="440" w:lineRule="exact"/>
      <w:ind w:left="200" w:hanging="100"/>
    </w:pPr>
    <w:rPr>
      <w:sz w:val="20"/>
    </w:rPr>
  </w:style>
  <w:style w:type="paragraph" w:customStyle="1" w:styleId="-">
    <w:name w:val="表-一"/>
    <w:basedOn w:val="a"/>
    <w:pPr>
      <w:spacing w:line="520" w:lineRule="exact"/>
      <w:jc w:val="both"/>
    </w:pPr>
    <w:rPr>
      <w:rFonts w:eastAsia="新細明體"/>
      <w:b/>
      <w:bCs/>
      <w:color w:val="auto"/>
      <w:spacing w:val="0"/>
      <w:sz w:val="32"/>
    </w:rPr>
  </w:style>
  <w:style w:type="paragraph" w:styleId="aff6">
    <w:name w:val="Document Map"/>
    <w:basedOn w:val="a"/>
    <w:pPr>
      <w:shd w:val="clear" w:color="auto" w:fill="000080"/>
    </w:pPr>
    <w:rPr>
      <w:rFonts w:ascii="Arial" w:eastAsia="新細明體" w:hAnsi="Arial"/>
      <w:color w:val="auto"/>
      <w:spacing w:val="0"/>
      <w:sz w:val="24"/>
    </w:rPr>
  </w:style>
  <w:style w:type="character" w:customStyle="1" w:styleId="aff7">
    <w:name w:val="文件引導模式 字元"/>
    <w:basedOn w:val="a0"/>
    <w:rPr>
      <w:rFonts w:ascii="Arial" w:hAnsi="Arial"/>
      <w:kern w:val="3"/>
      <w:sz w:val="24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公寓大廈管理組織申請報備處理原則（修正草案）（93</dc:title>
  <dc:creator>user</dc:creator>
  <cp:lastModifiedBy>黃山峰</cp:lastModifiedBy>
  <cp:revision>2</cp:revision>
  <cp:lastPrinted>2015-09-14T01:23:00Z</cp:lastPrinted>
  <dcterms:created xsi:type="dcterms:W3CDTF">2023-04-28T03:04:00Z</dcterms:created>
  <dcterms:modified xsi:type="dcterms:W3CDTF">2023-04-28T03:04:00Z</dcterms:modified>
</cp:coreProperties>
</file>